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7C" w:rsidRPr="00ED6CF6" w:rsidRDefault="00ED6CF6" w:rsidP="00533B7C">
      <w:pPr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ED6CF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様式</w:t>
      </w:r>
      <w:r w:rsidR="00BE03A8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第</w:t>
      </w:r>
      <w:r w:rsidR="00EF411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１</w:t>
      </w:r>
      <w:r w:rsidR="00BE03A8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号（第</w:t>
      </w:r>
      <w:r w:rsidR="00EF411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２</w:t>
      </w:r>
      <w:r w:rsidR="00BE03A8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条関係）</w:t>
      </w:r>
    </w:p>
    <w:p w:rsidR="00737C88" w:rsidRPr="003849E0" w:rsidRDefault="00737C88" w:rsidP="00737C88">
      <w:pPr>
        <w:wordWrap w:val="0"/>
        <w:ind w:firstLineChars="200" w:firstLine="480"/>
        <w:jc w:val="right"/>
        <w:rPr>
          <w:rFonts w:asciiTheme="minorEastAsia" w:eastAsiaTheme="minorEastAsia" w:hAnsiTheme="minorEastAsia" w:cs="ＭＳ Ｐゴシック"/>
          <w:color w:val="000000"/>
          <w:kern w:val="0"/>
        </w:rPr>
      </w:pPr>
      <w:r w:rsidRPr="003849E0"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年　　月　　日　</w:t>
      </w:r>
    </w:p>
    <w:p w:rsidR="0043079E" w:rsidRPr="003849E0" w:rsidRDefault="0043079E" w:rsidP="0043079E">
      <w:pPr>
        <w:ind w:right="880" w:firstLineChars="100" w:firstLine="240"/>
        <w:rPr>
          <w:rFonts w:asciiTheme="minorEastAsia" w:eastAsiaTheme="minorEastAsia" w:hAnsiTheme="minorEastAsia" w:cs="ＭＳ Ｐゴシック"/>
          <w:color w:val="000000"/>
          <w:kern w:val="0"/>
        </w:rPr>
      </w:pPr>
    </w:p>
    <w:p w:rsidR="00737C88" w:rsidRPr="003849E0" w:rsidRDefault="00737C88" w:rsidP="003D69BF">
      <w:pPr>
        <w:ind w:right="880" w:firstLineChars="400" w:firstLine="960"/>
        <w:rPr>
          <w:rFonts w:asciiTheme="minorEastAsia" w:eastAsiaTheme="minorEastAsia" w:hAnsiTheme="minorEastAsia" w:cs="ＭＳ Ｐゴシック"/>
          <w:kern w:val="0"/>
        </w:rPr>
      </w:pPr>
      <w:r w:rsidRPr="003849E0">
        <w:rPr>
          <w:rFonts w:asciiTheme="minorEastAsia" w:eastAsiaTheme="minorEastAsia" w:hAnsiTheme="minorEastAsia" w:cs="ＭＳ Ｐゴシック" w:hint="eastAsia"/>
          <w:color w:val="000000"/>
          <w:kern w:val="0"/>
        </w:rPr>
        <w:t>甲</w:t>
      </w:r>
      <w:r w:rsidR="00BE03A8" w:rsidRPr="003849E0"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</w:t>
      </w:r>
      <w:r w:rsidRPr="003849E0">
        <w:rPr>
          <w:rFonts w:asciiTheme="minorEastAsia" w:eastAsiaTheme="minorEastAsia" w:hAnsiTheme="minorEastAsia" w:cs="ＭＳ Ｐゴシック" w:hint="eastAsia"/>
          <w:color w:val="000000"/>
          <w:kern w:val="0"/>
        </w:rPr>
        <w:t>州</w:t>
      </w:r>
      <w:r w:rsidR="00BE03A8" w:rsidRPr="003849E0"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</w:t>
      </w:r>
      <w:r w:rsidRPr="003849E0">
        <w:rPr>
          <w:rFonts w:asciiTheme="minorEastAsia" w:eastAsiaTheme="minorEastAsia" w:hAnsiTheme="minorEastAsia" w:cs="ＭＳ Ｐゴシック" w:hint="eastAsia"/>
          <w:color w:val="000000"/>
          <w:kern w:val="0"/>
        </w:rPr>
        <w:t>市</w:t>
      </w:r>
      <w:r w:rsidR="00BE03A8" w:rsidRPr="003849E0"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</w:t>
      </w:r>
      <w:r w:rsidRPr="003849E0"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長　</w:t>
      </w:r>
      <w:r w:rsidR="00BE03A8" w:rsidRPr="003849E0"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</w:t>
      </w:r>
      <w:r w:rsidR="003D69BF" w:rsidRPr="003849E0">
        <w:rPr>
          <w:rFonts w:asciiTheme="minorEastAsia" w:eastAsiaTheme="minorEastAsia" w:hAnsiTheme="minorEastAsia" w:cs="ＭＳ Ｐゴシック" w:hint="eastAsia"/>
          <w:color w:val="000000"/>
          <w:kern w:val="0"/>
        </w:rPr>
        <w:t>様</w:t>
      </w:r>
    </w:p>
    <w:p w:rsidR="00737C88" w:rsidRPr="003849E0" w:rsidRDefault="00737C88" w:rsidP="00533B7C">
      <w:pPr>
        <w:rPr>
          <w:rFonts w:asciiTheme="minorEastAsia" w:eastAsiaTheme="minorEastAsia" w:hAnsiTheme="minorEastAsia" w:cs="ＭＳ Ｐゴシック"/>
          <w:kern w:val="0"/>
        </w:rPr>
      </w:pPr>
    </w:p>
    <w:p w:rsidR="00737C88" w:rsidRPr="003849E0" w:rsidRDefault="00737C88" w:rsidP="003849E0">
      <w:pPr>
        <w:spacing w:line="400" w:lineRule="exact"/>
        <w:ind w:firstLineChars="1800" w:firstLine="4320"/>
        <w:jc w:val="left"/>
        <w:rPr>
          <w:rFonts w:asciiTheme="minorEastAsia" w:eastAsiaTheme="minorEastAsia" w:hAnsiTheme="minorEastAsia" w:cs="ＭＳ Ｐゴシック"/>
          <w:kern w:val="0"/>
        </w:rPr>
      </w:pPr>
      <w:r w:rsidRPr="003849E0">
        <w:rPr>
          <w:rFonts w:asciiTheme="minorEastAsia" w:eastAsiaTheme="minorEastAsia" w:hAnsiTheme="minorEastAsia" w:cs="ＭＳ Ｐゴシック" w:hint="eastAsia"/>
          <w:kern w:val="0"/>
        </w:rPr>
        <w:t>申請者</w:t>
      </w:r>
      <w:r w:rsidR="00B14037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3849E0">
        <w:rPr>
          <w:rFonts w:asciiTheme="minorEastAsia" w:eastAsiaTheme="minorEastAsia" w:hAnsiTheme="minorEastAsia" w:cs="ＭＳ Ｐゴシック" w:hint="eastAsia"/>
          <w:kern w:val="0"/>
        </w:rPr>
        <w:t>住所</w:t>
      </w:r>
    </w:p>
    <w:p w:rsidR="00737C88" w:rsidRPr="003849E0" w:rsidRDefault="00737C88" w:rsidP="003849E0">
      <w:pPr>
        <w:spacing w:line="400" w:lineRule="exact"/>
        <w:ind w:firstLineChars="2200" w:firstLine="5280"/>
        <w:jc w:val="left"/>
        <w:rPr>
          <w:rFonts w:asciiTheme="minorEastAsia" w:eastAsiaTheme="minorEastAsia" w:hAnsiTheme="minorEastAsia" w:cs="ＭＳ Ｐゴシック"/>
          <w:kern w:val="0"/>
        </w:rPr>
      </w:pPr>
      <w:r w:rsidRPr="003849E0">
        <w:rPr>
          <w:rFonts w:asciiTheme="minorEastAsia" w:eastAsiaTheme="minorEastAsia" w:hAnsiTheme="minorEastAsia" w:cs="ＭＳ Ｐゴシック" w:hint="eastAsia"/>
          <w:kern w:val="0"/>
        </w:rPr>
        <w:t>氏名</w:t>
      </w:r>
      <w:r w:rsidR="002D5503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="00D3767A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 </w:t>
      </w:r>
      <w:r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　</w:t>
      </w:r>
      <w:r w:rsidR="00EE42D7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　　</w:t>
      </w:r>
      <w:r w:rsidR="002D5503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　　</w:t>
      </w:r>
      <w:r w:rsidR="003849E0">
        <w:rPr>
          <w:rFonts w:asciiTheme="minorEastAsia" w:eastAsiaTheme="minorEastAsia" w:hAnsiTheme="minorEastAsia" w:cs="ＭＳ Ｐゴシック" w:hint="eastAsia"/>
          <w:kern w:val="0"/>
        </w:rPr>
        <w:t>㊞</w:t>
      </w:r>
    </w:p>
    <w:p w:rsidR="00737C88" w:rsidRPr="003849E0" w:rsidRDefault="00CF1D7C" w:rsidP="003849E0">
      <w:pPr>
        <w:spacing w:line="400" w:lineRule="exact"/>
        <w:ind w:firstLineChars="2200" w:firstLine="5280"/>
        <w:jc w:val="left"/>
        <w:rPr>
          <w:rFonts w:asciiTheme="minorEastAsia" w:eastAsiaTheme="minorEastAsia" w:hAnsiTheme="minorEastAsia" w:cs="ＭＳ Ｐゴシック"/>
          <w:kern w:val="0"/>
        </w:rPr>
      </w:pPr>
      <w:r w:rsidRPr="003849E0">
        <w:rPr>
          <w:rFonts w:asciiTheme="minorEastAsia" w:eastAsiaTheme="minorEastAsia" w:hAnsiTheme="minorEastAsia" w:cs="ＭＳ Ｐゴシック" w:hint="eastAsia"/>
          <w:kern w:val="0"/>
        </w:rPr>
        <w:t>対象者との</w:t>
      </w:r>
      <w:r w:rsidR="00737C88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続柄　　　　　　　</w:t>
      </w:r>
    </w:p>
    <w:p w:rsidR="00737C88" w:rsidRPr="003849E0" w:rsidRDefault="00737C88" w:rsidP="003849E0">
      <w:pPr>
        <w:spacing w:line="400" w:lineRule="exact"/>
        <w:ind w:firstLineChars="2200" w:firstLine="5280"/>
        <w:jc w:val="left"/>
        <w:rPr>
          <w:rFonts w:asciiTheme="minorEastAsia" w:eastAsiaTheme="minorEastAsia" w:hAnsiTheme="minorEastAsia" w:cs="ＭＳ Ｐゴシック"/>
          <w:kern w:val="0"/>
        </w:rPr>
      </w:pPr>
      <w:r w:rsidRPr="003849E0">
        <w:rPr>
          <w:rFonts w:asciiTheme="minorEastAsia" w:eastAsiaTheme="minorEastAsia" w:hAnsiTheme="minorEastAsia" w:cs="ＭＳ Ｐゴシック" w:hint="eastAsia"/>
          <w:kern w:val="0"/>
        </w:rPr>
        <w:t>電話</w:t>
      </w:r>
      <w:r w:rsidR="00D3767A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   </w:t>
      </w:r>
      <w:r w:rsidR="00EE42D7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="002D5503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="00D3767A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（　</w:t>
      </w:r>
      <w:r w:rsidR="00D3767A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）　</w:t>
      </w:r>
      <w:r w:rsidR="00D3767A"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3849E0">
        <w:rPr>
          <w:rFonts w:asciiTheme="minorEastAsia" w:eastAsiaTheme="minorEastAsia" w:hAnsiTheme="minorEastAsia" w:cs="ＭＳ Ｐゴシック" w:hint="eastAsia"/>
          <w:kern w:val="0"/>
        </w:rPr>
        <w:t xml:space="preserve">　　</w:t>
      </w:r>
    </w:p>
    <w:p w:rsidR="00737C88" w:rsidRPr="003D69BF" w:rsidRDefault="00737C88" w:rsidP="00EE42D7">
      <w:pPr>
        <w:jc w:val="righ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737C88" w:rsidRPr="003D69BF" w:rsidRDefault="000C5A9F" w:rsidP="002D5503">
      <w:pPr>
        <w:jc w:val="center"/>
        <w:rPr>
          <w:rFonts w:asciiTheme="minorEastAsia" w:eastAsiaTheme="minorEastAsia" w:hAnsiTheme="minorEastAsia" w:cs="ＭＳ Ｐゴシック"/>
          <w:kern w:val="0"/>
          <w:sz w:val="28"/>
          <w:szCs w:val="28"/>
        </w:rPr>
      </w:pPr>
      <w:r w:rsidRPr="003D69BF">
        <w:rPr>
          <w:rFonts w:asciiTheme="minorEastAsia" w:eastAsiaTheme="minorEastAsia" w:hAnsiTheme="minorEastAsia" w:cs="ＭＳ Ｐゴシック" w:hint="eastAsia"/>
          <w:kern w:val="0"/>
          <w:sz w:val="28"/>
          <w:szCs w:val="28"/>
        </w:rPr>
        <w:t>甲州市</w:t>
      </w:r>
      <w:r w:rsidR="00737C88" w:rsidRPr="003D69BF">
        <w:rPr>
          <w:rFonts w:asciiTheme="minorEastAsia" w:eastAsiaTheme="minorEastAsia" w:hAnsiTheme="minorEastAsia" w:cs="ＭＳ Ｐゴシック" w:hint="eastAsia"/>
          <w:kern w:val="0"/>
          <w:sz w:val="28"/>
          <w:szCs w:val="28"/>
        </w:rPr>
        <w:t>障害者控除対象者認定</w:t>
      </w:r>
      <w:r w:rsidR="003534A5" w:rsidRPr="003D69BF">
        <w:rPr>
          <w:rFonts w:asciiTheme="minorEastAsia" w:eastAsiaTheme="minorEastAsia" w:hAnsiTheme="minorEastAsia" w:cs="ＭＳ Ｐゴシック" w:hint="eastAsia"/>
          <w:kern w:val="0"/>
          <w:sz w:val="28"/>
          <w:szCs w:val="28"/>
        </w:rPr>
        <w:t>申請書</w:t>
      </w:r>
    </w:p>
    <w:p w:rsidR="00737C88" w:rsidRPr="003D69BF" w:rsidRDefault="00737C88" w:rsidP="00533B7C">
      <w:pPr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737C88" w:rsidRPr="00847CBC" w:rsidRDefault="00737C88" w:rsidP="002D5503">
      <w:pPr>
        <w:ind w:firstLineChars="100" w:firstLine="240"/>
        <w:rPr>
          <w:rFonts w:asciiTheme="minorEastAsia" w:eastAsiaTheme="minorEastAsia" w:hAnsiTheme="minorEastAsia" w:cs="ＭＳ Ｐゴシック"/>
          <w:kern w:val="0"/>
        </w:rPr>
      </w:pPr>
      <w:r w:rsidRPr="00847CBC">
        <w:rPr>
          <w:rFonts w:asciiTheme="minorEastAsia" w:eastAsiaTheme="minorEastAsia" w:hAnsiTheme="minorEastAsia" w:cs="ＭＳ Ｐゴシック" w:hint="eastAsia"/>
          <w:kern w:val="0"/>
        </w:rPr>
        <w:t>甲州市障害者控除対象者の認定に関する要綱第２条の規定により、所得税法施行令第１０条及び地方税法施行令第７条又は第７条の１５の７に定める障害者及び特別障害者に準ずる者として、次の対象者に係る障害者控除対象者（障害者・特別障害者）としての認定を申請します。</w:t>
      </w:r>
    </w:p>
    <w:p w:rsidR="00737C88" w:rsidRPr="003D69BF" w:rsidRDefault="00737C88" w:rsidP="00533B7C">
      <w:pPr>
        <w:rPr>
          <w:rFonts w:asciiTheme="minorEastAsia" w:eastAsiaTheme="minorEastAsia" w:hAnsiTheme="minorEastAsia" w:cs="ＭＳ Ｐゴシック"/>
          <w:kern w:val="0"/>
          <w:sz w:val="22"/>
        </w:rPr>
      </w:pPr>
    </w:p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55"/>
        <w:gridCol w:w="2859"/>
        <w:gridCol w:w="1398"/>
        <w:gridCol w:w="2800"/>
      </w:tblGrid>
      <w:tr w:rsidR="003D69BF" w:rsidRPr="003D69BF" w:rsidTr="003849E0">
        <w:trPr>
          <w:trHeight w:val="605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textDirection w:val="tbRlV"/>
          </w:tcPr>
          <w:p w:rsidR="003426C7" w:rsidRPr="003849E0" w:rsidRDefault="003426C7" w:rsidP="002618C0">
            <w:pPr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対</w:t>
            </w:r>
            <w:r w:rsidR="002618C0"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象</w:t>
            </w:r>
            <w:r w:rsidR="002618C0"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者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426C7" w:rsidRPr="003849E0" w:rsidRDefault="003426C7" w:rsidP="00660F4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7161" w:type="dxa"/>
            <w:gridSpan w:val="3"/>
            <w:tcBorders>
              <w:bottom w:val="single" w:sz="6" w:space="0" w:color="auto"/>
            </w:tcBorders>
            <w:vAlign w:val="center"/>
          </w:tcPr>
          <w:p w:rsidR="003426C7" w:rsidRPr="003849E0" w:rsidRDefault="003426C7" w:rsidP="003849E0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3D69BF" w:rsidRPr="003D69BF" w:rsidTr="0052386B">
        <w:trPr>
          <w:trHeight w:val="285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3426C7" w:rsidRPr="003849E0" w:rsidRDefault="003426C7" w:rsidP="00737C88">
            <w:pPr>
              <w:ind w:left="21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  <w:vAlign w:val="center"/>
          </w:tcPr>
          <w:p w:rsidR="003426C7" w:rsidRPr="003849E0" w:rsidRDefault="003426C7" w:rsidP="00660F4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  <w:szCs w:val="18"/>
              </w:rPr>
              <w:t>ﾌ</w:t>
            </w:r>
            <w:r w:rsidR="00660F4E" w:rsidRPr="003849E0">
              <w:rPr>
                <w:rFonts w:asciiTheme="minorEastAsia" w:eastAsiaTheme="minorEastAsia" w:hAnsiTheme="minorEastAsia" w:cs="ＭＳ Ｐゴシック" w:hint="eastAsia"/>
                <w:kern w:val="0"/>
                <w:szCs w:val="18"/>
              </w:rPr>
              <w:t xml:space="preserve"> </w:t>
            </w: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  <w:szCs w:val="18"/>
              </w:rPr>
              <w:t>ﾘ</w:t>
            </w:r>
            <w:r w:rsidR="00660F4E" w:rsidRPr="003849E0">
              <w:rPr>
                <w:rFonts w:asciiTheme="minorEastAsia" w:eastAsiaTheme="minorEastAsia" w:hAnsiTheme="minorEastAsia" w:cs="ＭＳ Ｐゴシック" w:hint="eastAsia"/>
                <w:kern w:val="0"/>
                <w:szCs w:val="18"/>
              </w:rPr>
              <w:t xml:space="preserve"> </w:t>
            </w: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  <w:szCs w:val="18"/>
              </w:rPr>
              <w:t>ｶﾞ</w:t>
            </w:r>
            <w:r w:rsidR="00660F4E" w:rsidRPr="003849E0">
              <w:rPr>
                <w:rFonts w:asciiTheme="minorEastAsia" w:eastAsiaTheme="minorEastAsia" w:hAnsiTheme="minorEastAsia" w:cs="ＭＳ Ｐゴシック" w:hint="eastAsia"/>
                <w:kern w:val="0"/>
                <w:szCs w:val="18"/>
              </w:rPr>
              <w:t xml:space="preserve"> </w:t>
            </w: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  <w:szCs w:val="18"/>
              </w:rPr>
              <w:t>ﾅ</w:t>
            </w:r>
          </w:p>
          <w:p w:rsidR="003426C7" w:rsidRPr="003849E0" w:rsidRDefault="003426C7" w:rsidP="00660F4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7161" w:type="dxa"/>
            <w:gridSpan w:val="3"/>
            <w:tcBorders>
              <w:bottom w:val="dashed" w:sz="4" w:space="0" w:color="auto"/>
            </w:tcBorders>
          </w:tcPr>
          <w:p w:rsidR="003426C7" w:rsidRPr="003849E0" w:rsidRDefault="003426C7" w:rsidP="00737C88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3D69BF" w:rsidRPr="003D69BF" w:rsidTr="003849E0">
        <w:trPr>
          <w:trHeight w:val="648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3426C7" w:rsidRPr="003849E0" w:rsidRDefault="003426C7" w:rsidP="00737C88">
            <w:pPr>
              <w:ind w:left="21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6C7" w:rsidRPr="003849E0" w:rsidRDefault="003426C7" w:rsidP="002618C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18"/>
              </w:rPr>
            </w:pPr>
          </w:p>
        </w:tc>
        <w:tc>
          <w:tcPr>
            <w:tcW w:w="716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26C7" w:rsidRPr="003849E0" w:rsidRDefault="003426C7" w:rsidP="003849E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3D69BF" w:rsidRPr="003D69BF" w:rsidTr="0052386B">
        <w:trPr>
          <w:trHeight w:val="735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3426C7" w:rsidRPr="003849E0" w:rsidRDefault="003426C7" w:rsidP="00737C88">
            <w:pPr>
              <w:ind w:left="21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6C7" w:rsidRPr="003849E0" w:rsidRDefault="003426C7" w:rsidP="00660F4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生年月日</w:t>
            </w:r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</w:tcPr>
          <w:p w:rsidR="003426C7" w:rsidRPr="003849E0" w:rsidRDefault="003426C7" w:rsidP="00737C88">
            <w:pPr>
              <w:rPr>
                <w:rFonts w:hAnsi="ＭＳ 明朝" w:cs="Times New Roman"/>
                <w:szCs w:val="18"/>
              </w:rPr>
            </w:pPr>
            <w:r w:rsidRPr="003849E0">
              <w:rPr>
                <w:rFonts w:hAnsi="ＭＳ 明朝" w:cs="Times New Roman" w:hint="eastAsia"/>
                <w:szCs w:val="18"/>
              </w:rPr>
              <w:t xml:space="preserve">明治・大正・昭和　</w:t>
            </w:r>
          </w:p>
          <w:p w:rsidR="003426C7" w:rsidRPr="003849E0" w:rsidRDefault="003426C7" w:rsidP="00737C88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849E0">
              <w:rPr>
                <w:rFonts w:hAnsi="ＭＳ 明朝" w:cs="Times New Roman" w:hint="eastAsia"/>
              </w:rPr>
              <w:t xml:space="preserve">　　</w:t>
            </w:r>
            <w:r w:rsidR="00ED6CF6" w:rsidRPr="003849E0">
              <w:rPr>
                <w:rFonts w:hAnsi="ＭＳ 明朝" w:cs="Times New Roman" w:hint="eastAsia"/>
              </w:rPr>
              <w:t xml:space="preserve">　　</w:t>
            </w: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C7" w:rsidRPr="003849E0" w:rsidRDefault="002618C0" w:rsidP="00737C88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障害者</w:t>
            </w:r>
            <w:r w:rsidR="003426C7"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手帳</w:t>
            </w:r>
            <w:r w:rsidR="00D3767A"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等</w:t>
            </w:r>
            <w:r w:rsidR="003426C7"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の有無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6C7" w:rsidRPr="003849E0" w:rsidRDefault="002618C0" w:rsidP="00D3767A">
            <w:pPr>
              <w:jc w:val="center"/>
              <w:rPr>
                <w:rFonts w:hAnsi="ＭＳ 明朝" w:cs="Times New Roman"/>
              </w:rPr>
            </w:pPr>
            <w:r w:rsidRPr="003849E0">
              <w:rPr>
                <w:rFonts w:hAnsi="ＭＳ 明朝" w:cs="Times New Roman" w:hint="eastAsia"/>
              </w:rPr>
              <w:t>有</w:t>
            </w:r>
            <w:r w:rsidR="00D3767A" w:rsidRPr="003849E0">
              <w:rPr>
                <w:rFonts w:hAnsi="ＭＳ 明朝" w:cs="Times New Roman" w:hint="eastAsia"/>
              </w:rPr>
              <w:t xml:space="preserve"> </w:t>
            </w:r>
            <w:r w:rsidRPr="003849E0">
              <w:rPr>
                <w:rFonts w:hAnsi="ＭＳ 明朝" w:cs="Times New Roman" w:hint="eastAsia"/>
              </w:rPr>
              <w:t>・</w:t>
            </w:r>
            <w:r w:rsidR="00D3767A" w:rsidRPr="003849E0">
              <w:rPr>
                <w:rFonts w:hAnsi="ＭＳ 明朝" w:cs="Times New Roman" w:hint="eastAsia"/>
              </w:rPr>
              <w:t xml:space="preserve"> </w:t>
            </w:r>
            <w:r w:rsidRPr="003849E0">
              <w:rPr>
                <w:rFonts w:hAnsi="ＭＳ 明朝" w:cs="Times New Roman" w:hint="eastAsia"/>
              </w:rPr>
              <w:t>無</w:t>
            </w:r>
          </w:p>
        </w:tc>
      </w:tr>
      <w:tr w:rsidR="003D69BF" w:rsidRPr="003D69BF" w:rsidTr="0052386B">
        <w:trPr>
          <w:trHeight w:val="375"/>
        </w:trPr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86B" w:rsidRPr="003849E0" w:rsidRDefault="0052386B" w:rsidP="00517122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52386B" w:rsidRPr="003849E0" w:rsidRDefault="0052386B" w:rsidP="002618C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被保険者</w:t>
            </w:r>
          </w:p>
          <w:p w:rsidR="0052386B" w:rsidRPr="003849E0" w:rsidRDefault="0052386B" w:rsidP="002618C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番号</w:t>
            </w:r>
          </w:p>
        </w:tc>
        <w:tc>
          <w:tcPr>
            <w:tcW w:w="2903" w:type="dxa"/>
            <w:tcBorders>
              <w:bottom w:val="single" w:sz="4" w:space="0" w:color="auto"/>
              <w:right w:val="single" w:sz="4" w:space="0" w:color="auto"/>
            </w:tcBorders>
          </w:tcPr>
          <w:p w:rsidR="0052386B" w:rsidRPr="003849E0" w:rsidRDefault="0052386B" w:rsidP="000C5A9F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6B" w:rsidRPr="003849E0" w:rsidRDefault="0052386B" w:rsidP="0052386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>対象年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86B" w:rsidRPr="003849E0" w:rsidRDefault="003849E0" w:rsidP="003849E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令和　</w:t>
            </w:r>
            <w:r w:rsidR="0052386B"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年分</w:t>
            </w:r>
          </w:p>
        </w:tc>
      </w:tr>
      <w:tr w:rsidR="003D69BF" w:rsidRPr="003D69BF" w:rsidTr="006E1661">
        <w:trPr>
          <w:trHeight w:val="2808"/>
        </w:trPr>
        <w:tc>
          <w:tcPr>
            <w:tcW w:w="9099" w:type="dxa"/>
            <w:gridSpan w:val="5"/>
          </w:tcPr>
          <w:p w:rsidR="00737C88" w:rsidRPr="00847CBC" w:rsidRDefault="00D717D6" w:rsidP="00D717D6">
            <w:pPr>
              <w:ind w:left="21" w:firstLineChars="100" w:firstLine="24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847CBC">
              <w:rPr>
                <w:rFonts w:asciiTheme="minorEastAsia" w:eastAsiaTheme="minorEastAsia" w:hAnsiTheme="minorEastAsia" w:cs="ＭＳ Ｐゴシック" w:hint="eastAsia"/>
                <w:kern w:val="0"/>
              </w:rPr>
              <w:t>認定</w:t>
            </w:r>
            <w:bookmarkStart w:id="0" w:name="_GoBack"/>
            <w:bookmarkEnd w:id="0"/>
            <w:r w:rsidRPr="00847CBC">
              <w:rPr>
                <w:rFonts w:asciiTheme="minorEastAsia" w:eastAsiaTheme="minorEastAsia" w:hAnsiTheme="minorEastAsia" w:cs="ＭＳ Ｐゴシック" w:hint="eastAsia"/>
                <w:kern w:val="0"/>
              </w:rPr>
              <w:t>にあたり、要件確認のために必要に応じて、</w:t>
            </w:r>
            <w:r w:rsidR="007D1AC0" w:rsidRPr="00847CBC">
              <w:rPr>
                <w:rFonts w:asciiTheme="minorEastAsia" w:eastAsiaTheme="minorEastAsia" w:hAnsiTheme="minorEastAsia" w:cs="ＭＳ Ｐゴシック" w:hint="eastAsia"/>
                <w:kern w:val="0"/>
              </w:rPr>
              <w:t>対象者</w:t>
            </w:r>
            <w:r w:rsidRPr="00847CBC">
              <w:rPr>
                <w:rFonts w:asciiTheme="minorEastAsia" w:eastAsiaTheme="minorEastAsia" w:hAnsiTheme="minorEastAsia" w:cs="ＭＳ Ｐゴシック" w:hint="eastAsia"/>
                <w:kern w:val="0"/>
              </w:rPr>
              <w:t>の</w:t>
            </w:r>
            <w:r w:rsidR="001B5648" w:rsidRPr="00847CBC">
              <w:rPr>
                <w:rFonts w:asciiTheme="minorEastAsia" w:eastAsiaTheme="minorEastAsia" w:hAnsiTheme="minorEastAsia" w:cs="ＭＳ Ｐゴシック" w:hint="eastAsia"/>
                <w:kern w:val="0"/>
              </w:rPr>
              <w:t>介護保険等</w:t>
            </w:r>
            <w:r w:rsidR="00517122" w:rsidRPr="00847CBC">
              <w:rPr>
                <w:rFonts w:asciiTheme="minorEastAsia" w:eastAsiaTheme="minorEastAsia" w:hAnsiTheme="minorEastAsia" w:cs="ＭＳ Ｐゴシック" w:hint="eastAsia"/>
                <w:kern w:val="0"/>
              </w:rPr>
              <w:t>に関する情報を</w:t>
            </w:r>
            <w:r w:rsidRPr="00847CBC">
              <w:rPr>
                <w:rFonts w:asciiTheme="minorEastAsia" w:eastAsiaTheme="minorEastAsia" w:hAnsiTheme="minorEastAsia" w:cs="ＭＳ Ｐゴシック" w:hint="eastAsia"/>
                <w:kern w:val="0"/>
              </w:rPr>
              <w:t>甲州市が</w:t>
            </w:r>
            <w:r w:rsidR="00517122" w:rsidRPr="00847CBC">
              <w:rPr>
                <w:rFonts w:asciiTheme="minorEastAsia" w:eastAsiaTheme="minorEastAsia" w:hAnsiTheme="minorEastAsia" w:cs="ＭＳ Ｐゴシック" w:hint="eastAsia"/>
                <w:kern w:val="0"/>
              </w:rPr>
              <w:t>取得することに同意します。</w:t>
            </w:r>
          </w:p>
          <w:p w:rsidR="00737C88" w:rsidRPr="00847CBC" w:rsidRDefault="00737C88" w:rsidP="00D717D6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274FC9" w:rsidRPr="00847CBC" w:rsidRDefault="00D717D6" w:rsidP="00E918BA">
            <w:pPr>
              <w:ind w:firstLineChars="900" w:firstLine="216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847CBC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>対象者</w:t>
            </w:r>
            <w:r w:rsidR="006E1661" w:rsidRPr="00847CBC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>（対象者が亡くなっている等の場合は</w:t>
            </w:r>
            <w:r w:rsidR="00E918BA" w:rsidRPr="00847CBC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>認定書の使用</w:t>
            </w:r>
            <w:r w:rsidR="00E971D9" w:rsidRPr="00847CBC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>者</w:t>
            </w:r>
            <w:r w:rsidR="006E1661" w:rsidRPr="00847CBC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>）</w:t>
            </w:r>
          </w:p>
          <w:p w:rsidR="00737C88" w:rsidRDefault="00737C88" w:rsidP="00D717D6">
            <w:pPr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  <w:p w:rsidR="00E918BA" w:rsidRPr="00E25C00" w:rsidRDefault="00E918BA" w:rsidP="00D717D6">
            <w:pPr>
              <w:rPr>
                <w:rFonts w:asciiTheme="minorEastAsia" w:eastAsiaTheme="minorEastAsia" w:hAnsiTheme="minorEastAsia" w:cs="ＭＳ Ｐゴシック"/>
                <w:b/>
                <w:kern w:val="0"/>
                <w:u w:val="single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</w:t>
            </w:r>
            <w:r w:rsidRPr="00E25C00">
              <w:rPr>
                <w:rFonts w:asciiTheme="minorEastAsia" w:eastAsiaTheme="minorEastAsia" w:hAnsiTheme="minorEastAsia" w:cs="ＭＳ Ｐゴシック" w:hint="eastAsia"/>
                <w:b/>
                <w:kern w:val="0"/>
                <w:u w:val="single"/>
              </w:rPr>
              <w:t xml:space="preserve">署名　　　　　　　　　　　</w:t>
            </w:r>
            <w:r w:rsidR="00847CBC" w:rsidRPr="00E25C00">
              <w:rPr>
                <w:rFonts w:asciiTheme="minorEastAsia" w:eastAsiaTheme="minorEastAsia" w:hAnsiTheme="minorEastAsia" w:cs="ＭＳ Ｐゴシック" w:hint="eastAsia"/>
                <w:b/>
                <w:kern w:val="0"/>
                <w:u w:val="single"/>
              </w:rPr>
              <w:t xml:space="preserve">　　</w:t>
            </w:r>
            <w:r w:rsidRPr="00E25C00">
              <w:rPr>
                <w:rFonts w:asciiTheme="minorEastAsia" w:eastAsiaTheme="minorEastAsia" w:hAnsiTheme="minorEastAsia" w:cs="ＭＳ Ｐゴシック" w:hint="eastAsia"/>
                <w:b/>
                <w:kern w:val="0"/>
                <w:u w:val="single"/>
              </w:rPr>
              <w:t xml:space="preserve">　</w:t>
            </w:r>
          </w:p>
          <w:p w:rsidR="00E918BA" w:rsidRPr="003849E0" w:rsidRDefault="00E918BA" w:rsidP="00D717D6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　　　　　　　　対象者との続柄（　　　　　）</w:t>
            </w:r>
          </w:p>
          <w:p w:rsidR="00E918BA" w:rsidRPr="00E918BA" w:rsidRDefault="00E918BA" w:rsidP="00D717D6">
            <w:pPr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3849E0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　　　　　　　　申請者との続柄（　　　　　）</w:t>
            </w:r>
          </w:p>
        </w:tc>
      </w:tr>
    </w:tbl>
    <w:p w:rsidR="00737C88" w:rsidRPr="00274FC9" w:rsidRDefault="00737C88" w:rsidP="00533B7C">
      <w:pPr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4910F5" w:rsidRDefault="004910F5" w:rsidP="00533B7C">
      <w:pPr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sectPr w:rsidR="004910F5" w:rsidSect="00ED6CF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8F" w:rsidRDefault="00702B8F" w:rsidP="00702B8F">
      <w:r>
        <w:separator/>
      </w:r>
    </w:p>
  </w:endnote>
  <w:endnote w:type="continuationSeparator" w:id="0">
    <w:p w:rsidR="00702B8F" w:rsidRDefault="00702B8F" w:rsidP="0070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8F" w:rsidRDefault="00702B8F" w:rsidP="00702B8F">
      <w:r>
        <w:separator/>
      </w:r>
    </w:p>
  </w:footnote>
  <w:footnote w:type="continuationSeparator" w:id="0">
    <w:p w:rsidR="00702B8F" w:rsidRDefault="00702B8F" w:rsidP="0070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6E4D"/>
    <w:multiLevelType w:val="hybridMultilevel"/>
    <w:tmpl w:val="5C34A746"/>
    <w:lvl w:ilvl="0" w:tplc="1CFEA65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80D3E"/>
    <w:multiLevelType w:val="hybridMultilevel"/>
    <w:tmpl w:val="DC6A6B12"/>
    <w:lvl w:ilvl="0" w:tplc="E0907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D073A"/>
    <w:multiLevelType w:val="hybridMultilevel"/>
    <w:tmpl w:val="AE7E8B6E"/>
    <w:lvl w:ilvl="0" w:tplc="F5B4C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734E82"/>
    <w:multiLevelType w:val="hybridMultilevel"/>
    <w:tmpl w:val="04800E94"/>
    <w:lvl w:ilvl="0" w:tplc="667C3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71"/>
    <w:rsid w:val="000035A9"/>
    <w:rsid w:val="00021D7B"/>
    <w:rsid w:val="000A7BCC"/>
    <w:rsid w:val="000C5A9F"/>
    <w:rsid w:val="000F512E"/>
    <w:rsid w:val="00127587"/>
    <w:rsid w:val="00135CE5"/>
    <w:rsid w:val="00136217"/>
    <w:rsid w:val="00185321"/>
    <w:rsid w:val="001A46B6"/>
    <w:rsid w:val="001B4B85"/>
    <w:rsid w:val="001B5648"/>
    <w:rsid w:val="001D6DC6"/>
    <w:rsid w:val="002618C0"/>
    <w:rsid w:val="00274FC9"/>
    <w:rsid w:val="0029672C"/>
    <w:rsid w:val="002A6B2E"/>
    <w:rsid w:val="002B2477"/>
    <w:rsid w:val="002D5503"/>
    <w:rsid w:val="00330320"/>
    <w:rsid w:val="003426C7"/>
    <w:rsid w:val="003534A5"/>
    <w:rsid w:val="003849E0"/>
    <w:rsid w:val="003D4030"/>
    <w:rsid w:val="003D69BF"/>
    <w:rsid w:val="003E5E3B"/>
    <w:rsid w:val="003F1839"/>
    <w:rsid w:val="00407B33"/>
    <w:rsid w:val="0043079E"/>
    <w:rsid w:val="00434DED"/>
    <w:rsid w:val="00442CFC"/>
    <w:rsid w:val="004910F5"/>
    <w:rsid w:val="00517122"/>
    <w:rsid w:val="0052386B"/>
    <w:rsid w:val="00533B7C"/>
    <w:rsid w:val="0056255A"/>
    <w:rsid w:val="005F2207"/>
    <w:rsid w:val="006102F9"/>
    <w:rsid w:val="00611F18"/>
    <w:rsid w:val="00630D03"/>
    <w:rsid w:val="00660F4E"/>
    <w:rsid w:val="006B498E"/>
    <w:rsid w:val="006E1661"/>
    <w:rsid w:val="006E2B36"/>
    <w:rsid w:val="006F347C"/>
    <w:rsid w:val="00702B8F"/>
    <w:rsid w:val="00717D04"/>
    <w:rsid w:val="00737C88"/>
    <w:rsid w:val="00753781"/>
    <w:rsid w:val="007570BE"/>
    <w:rsid w:val="007940EF"/>
    <w:rsid w:val="007D1AC0"/>
    <w:rsid w:val="007D338F"/>
    <w:rsid w:val="007D5EF8"/>
    <w:rsid w:val="007F5E31"/>
    <w:rsid w:val="008027FB"/>
    <w:rsid w:val="00834CD6"/>
    <w:rsid w:val="00847CBC"/>
    <w:rsid w:val="008B1EDA"/>
    <w:rsid w:val="008B6705"/>
    <w:rsid w:val="008E04BF"/>
    <w:rsid w:val="008E3302"/>
    <w:rsid w:val="0097292F"/>
    <w:rsid w:val="009D4D4B"/>
    <w:rsid w:val="009F43DB"/>
    <w:rsid w:val="00A6076D"/>
    <w:rsid w:val="00A957C6"/>
    <w:rsid w:val="00AD3DC5"/>
    <w:rsid w:val="00AE64DE"/>
    <w:rsid w:val="00B14037"/>
    <w:rsid w:val="00B613C0"/>
    <w:rsid w:val="00B647C2"/>
    <w:rsid w:val="00BB6C07"/>
    <w:rsid w:val="00BD7AEF"/>
    <w:rsid w:val="00BE03A8"/>
    <w:rsid w:val="00C12B9F"/>
    <w:rsid w:val="00C44F1B"/>
    <w:rsid w:val="00CF1D7C"/>
    <w:rsid w:val="00D33971"/>
    <w:rsid w:val="00D34864"/>
    <w:rsid w:val="00D3767A"/>
    <w:rsid w:val="00D515A5"/>
    <w:rsid w:val="00D717D6"/>
    <w:rsid w:val="00D73ABD"/>
    <w:rsid w:val="00D869C5"/>
    <w:rsid w:val="00D941EA"/>
    <w:rsid w:val="00E146D3"/>
    <w:rsid w:val="00E25C00"/>
    <w:rsid w:val="00E4067B"/>
    <w:rsid w:val="00E50F3E"/>
    <w:rsid w:val="00E812FD"/>
    <w:rsid w:val="00E87035"/>
    <w:rsid w:val="00E918BA"/>
    <w:rsid w:val="00E971D9"/>
    <w:rsid w:val="00EB5D78"/>
    <w:rsid w:val="00EC1A58"/>
    <w:rsid w:val="00EC5B27"/>
    <w:rsid w:val="00ED6CF6"/>
    <w:rsid w:val="00EE42D7"/>
    <w:rsid w:val="00EF4116"/>
    <w:rsid w:val="00F72F96"/>
    <w:rsid w:val="00FA66C8"/>
    <w:rsid w:val="00FB3564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A3EA592-A84A-4DD4-8B6E-9DE8B771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971"/>
    <w:rPr>
      <w:color w:val="0000FF"/>
      <w:u w:val="single"/>
    </w:rPr>
  </w:style>
  <w:style w:type="paragraph" w:customStyle="1" w:styleId="p">
    <w:name w:val="p"/>
    <w:basedOn w:val="a"/>
    <w:rsid w:val="00D3397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D3397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D3397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D3397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D3397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D339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D339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D339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D339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D339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D33971"/>
  </w:style>
  <w:style w:type="character" w:customStyle="1" w:styleId="cm31">
    <w:name w:val="cm31"/>
    <w:basedOn w:val="a0"/>
    <w:rsid w:val="00D33971"/>
  </w:style>
  <w:style w:type="character" w:customStyle="1" w:styleId="cm32">
    <w:name w:val="cm32"/>
    <w:basedOn w:val="a0"/>
    <w:rsid w:val="00D33971"/>
  </w:style>
  <w:style w:type="character" w:customStyle="1" w:styleId="cm33">
    <w:name w:val="cm33"/>
    <w:basedOn w:val="a0"/>
    <w:rsid w:val="00D33971"/>
  </w:style>
  <w:style w:type="character" w:customStyle="1" w:styleId="num57">
    <w:name w:val="num57"/>
    <w:basedOn w:val="a0"/>
    <w:rsid w:val="00D33971"/>
  </w:style>
  <w:style w:type="character" w:customStyle="1" w:styleId="p20">
    <w:name w:val="p20"/>
    <w:basedOn w:val="a0"/>
    <w:rsid w:val="00D33971"/>
  </w:style>
  <w:style w:type="character" w:customStyle="1" w:styleId="cm34">
    <w:name w:val="cm34"/>
    <w:basedOn w:val="a0"/>
    <w:rsid w:val="00D33971"/>
  </w:style>
  <w:style w:type="character" w:customStyle="1" w:styleId="num58">
    <w:name w:val="num58"/>
    <w:basedOn w:val="a0"/>
    <w:rsid w:val="00D33971"/>
  </w:style>
  <w:style w:type="character" w:customStyle="1" w:styleId="p21">
    <w:name w:val="p21"/>
    <w:basedOn w:val="a0"/>
    <w:rsid w:val="00D33971"/>
  </w:style>
  <w:style w:type="character" w:customStyle="1" w:styleId="num59">
    <w:name w:val="num59"/>
    <w:basedOn w:val="a0"/>
    <w:rsid w:val="00D33971"/>
  </w:style>
  <w:style w:type="character" w:customStyle="1" w:styleId="p22">
    <w:name w:val="p22"/>
    <w:basedOn w:val="a0"/>
    <w:rsid w:val="00D33971"/>
  </w:style>
  <w:style w:type="character" w:customStyle="1" w:styleId="num60">
    <w:name w:val="num60"/>
    <w:basedOn w:val="a0"/>
    <w:rsid w:val="00D33971"/>
  </w:style>
  <w:style w:type="character" w:customStyle="1" w:styleId="p23">
    <w:name w:val="p23"/>
    <w:basedOn w:val="a0"/>
    <w:rsid w:val="00D33971"/>
  </w:style>
  <w:style w:type="character" w:customStyle="1" w:styleId="num61">
    <w:name w:val="num61"/>
    <w:basedOn w:val="a0"/>
    <w:rsid w:val="00D33971"/>
  </w:style>
  <w:style w:type="character" w:customStyle="1" w:styleId="p24">
    <w:name w:val="p24"/>
    <w:basedOn w:val="a0"/>
    <w:rsid w:val="00D33971"/>
  </w:style>
  <w:style w:type="character" w:customStyle="1" w:styleId="num62">
    <w:name w:val="num62"/>
    <w:basedOn w:val="a0"/>
    <w:rsid w:val="00D33971"/>
  </w:style>
  <w:style w:type="character" w:customStyle="1" w:styleId="p25">
    <w:name w:val="p25"/>
    <w:basedOn w:val="a0"/>
    <w:rsid w:val="00D33971"/>
  </w:style>
  <w:style w:type="character" w:customStyle="1" w:styleId="num63">
    <w:name w:val="num63"/>
    <w:basedOn w:val="a0"/>
    <w:rsid w:val="00D33971"/>
  </w:style>
  <w:style w:type="character" w:customStyle="1" w:styleId="p26">
    <w:name w:val="p26"/>
    <w:basedOn w:val="a0"/>
    <w:rsid w:val="00D33971"/>
  </w:style>
  <w:style w:type="character" w:customStyle="1" w:styleId="num64">
    <w:name w:val="num64"/>
    <w:basedOn w:val="a0"/>
    <w:rsid w:val="00D33971"/>
  </w:style>
  <w:style w:type="character" w:customStyle="1" w:styleId="p27">
    <w:name w:val="p27"/>
    <w:basedOn w:val="a0"/>
    <w:rsid w:val="00D33971"/>
  </w:style>
  <w:style w:type="character" w:customStyle="1" w:styleId="cm35">
    <w:name w:val="cm35"/>
    <w:basedOn w:val="a0"/>
    <w:rsid w:val="00D33971"/>
  </w:style>
  <w:style w:type="character" w:customStyle="1" w:styleId="num65">
    <w:name w:val="num65"/>
    <w:basedOn w:val="a0"/>
    <w:rsid w:val="00D33971"/>
  </w:style>
  <w:style w:type="character" w:customStyle="1" w:styleId="p28">
    <w:name w:val="p28"/>
    <w:basedOn w:val="a0"/>
    <w:rsid w:val="00D33971"/>
  </w:style>
  <w:style w:type="character" w:customStyle="1" w:styleId="num66">
    <w:name w:val="num66"/>
    <w:basedOn w:val="a0"/>
    <w:rsid w:val="00D33971"/>
  </w:style>
  <w:style w:type="character" w:customStyle="1" w:styleId="p29">
    <w:name w:val="p29"/>
    <w:basedOn w:val="a0"/>
    <w:rsid w:val="00D33971"/>
  </w:style>
  <w:style w:type="character" w:customStyle="1" w:styleId="cm36">
    <w:name w:val="cm36"/>
    <w:basedOn w:val="a0"/>
    <w:rsid w:val="00D33971"/>
  </w:style>
  <w:style w:type="character" w:customStyle="1" w:styleId="num67">
    <w:name w:val="num67"/>
    <w:basedOn w:val="a0"/>
    <w:rsid w:val="00D33971"/>
  </w:style>
  <w:style w:type="character" w:customStyle="1" w:styleId="p30">
    <w:name w:val="p30"/>
    <w:basedOn w:val="a0"/>
    <w:rsid w:val="00D33971"/>
  </w:style>
  <w:style w:type="character" w:customStyle="1" w:styleId="cm37">
    <w:name w:val="cm37"/>
    <w:basedOn w:val="a0"/>
    <w:rsid w:val="00D33971"/>
  </w:style>
  <w:style w:type="character" w:customStyle="1" w:styleId="num68">
    <w:name w:val="num68"/>
    <w:basedOn w:val="a0"/>
    <w:rsid w:val="00D33971"/>
  </w:style>
  <w:style w:type="character" w:customStyle="1" w:styleId="p31">
    <w:name w:val="p31"/>
    <w:basedOn w:val="a0"/>
    <w:rsid w:val="00D33971"/>
  </w:style>
  <w:style w:type="character" w:customStyle="1" w:styleId="num69">
    <w:name w:val="num69"/>
    <w:basedOn w:val="a0"/>
    <w:rsid w:val="00D33971"/>
  </w:style>
  <w:style w:type="character" w:customStyle="1" w:styleId="p32">
    <w:name w:val="p32"/>
    <w:basedOn w:val="a0"/>
    <w:rsid w:val="00D33971"/>
  </w:style>
  <w:style w:type="character" w:customStyle="1" w:styleId="cm38">
    <w:name w:val="cm38"/>
    <w:basedOn w:val="a0"/>
    <w:rsid w:val="00D33971"/>
  </w:style>
  <w:style w:type="character" w:customStyle="1" w:styleId="num70">
    <w:name w:val="num70"/>
    <w:basedOn w:val="a0"/>
    <w:rsid w:val="00D33971"/>
  </w:style>
  <w:style w:type="character" w:customStyle="1" w:styleId="p33">
    <w:name w:val="p33"/>
    <w:basedOn w:val="a0"/>
    <w:rsid w:val="00D33971"/>
  </w:style>
  <w:style w:type="character" w:customStyle="1" w:styleId="title16">
    <w:name w:val="title16"/>
    <w:basedOn w:val="a0"/>
    <w:rsid w:val="00D33971"/>
  </w:style>
  <w:style w:type="character" w:customStyle="1" w:styleId="p34">
    <w:name w:val="p34"/>
    <w:basedOn w:val="a0"/>
    <w:rsid w:val="00D33971"/>
  </w:style>
  <w:style w:type="character" w:customStyle="1" w:styleId="num71">
    <w:name w:val="num71"/>
    <w:basedOn w:val="a0"/>
    <w:rsid w:val="00D33971"/>
  </w:style>
  <w:style w:type="character" w:customStyle="1" w:styleId="table-title">
    <w:name w:val="table-title"/>
    <w:basedOn w:val="a0"/>
    <w:rsid w:val="00D33971"/>
  </w:style>
  <w:style w:type="paragraph" w:styleId="a4">
    <w:name w:val="List Paragraph"/>
    <w:basedOn w:val="a"/>
    <w:uiPriority w:val="34"/>
    <w:qFormat/>
    <w:rsid w:val="00533B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2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B8F"/>
  </w:style>
  <w:style w:type="paragraph" w:styleId="a7">
    <w:name w:val="footer"/>
    <w:basedOn w:val="a"/>
    <w:link w:val="a8"/>
    <w:uiPriority w:val="99"/>
    <w:unhideWhenUsed/>
    <w:rsid w:val="00702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B8F"/>
  </w:style>
  <w:style w:type="paragraph" w:styleId="a9">
    <w:name w:val="Balloon Text"/>
    <w:basedOn w:val="a"/>
    <w:link w:val="aa"/>
    <w:uiPriority w:val="99"/>
    <w:semiHidden/>
    <w:unhideWhenUsed/>
    <w:rsid w:val="0079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6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745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19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3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31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6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7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22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413273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4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03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2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3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7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44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8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64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5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6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8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4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0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4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4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2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5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03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3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92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3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5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2DE4-D079-433F-83C2-78CEC7BE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小野浩志</cp:lastModifiedBy>
  <cp:revision>2</cp:revision>
  <cp:lastPrinted>2020-11-04T02:25:00Z</cp:lastPrinted>
  <dcterms:created xsi:type="dcterms:W3CDTF">2020-12-08T06:14:00Z</dcterms:created>
  <dcterms:modified xsi:type="dcterms:W3CDTF">2020-12-08T06:14:00Z</dcterms:modified>
</cp:coreProperties>
</file>