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037D" w14:textId="6E050972" w:rsidR="00114B85" w:rsidRPr="00E17BA6" w:rsidRDefault="00114B85" w:rsidP="00114B85">
      <w:pPr>
        <w:adjustRightInd w:val="0"/>
        <w:snapToGrid w:val="0"/>
        <w:rPr>
          <w:rFonts w:ascii="UD デジタル 教科書体 NP-R" w:eastAsia="UD デジタル 教科書体 NP-R" w:hAnsi="BIZ UD明朝 Medium"/>
        </w:rPr>
      </w:pPr>
      <w:r w:rsidRPr="00E17BA6">
        <w:rPr>
          <w:rFonts w:ascii="UD デジタル 教科書体 NP-R" w:eastAsia="UD デジタル 教科書体 NP-R" w:hAnsi="BIZ UD明朝 Medium" w:hint="eastAsia"/>
        </w:rPr>
        <w:t>様式第4号（第7条関係）</w:t>
      </w:r>
    </w:p>
    <w:p w14:paraId="3BF394DF" w14:textId="77777777" w:rsidR="00114B85" w:rsidRPr="00E17BA6" w:rsidRDefault="00114B85" w:rsidP="00114B85">
      <w:pPr>
        <w:adjustRightInd w:val="0"/>
        <w:snapToGrid w:val="0"/>
        <w:jc w:val="right"/>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令和</w:t>
      </w:r>
      <w:r w:rsidRPr="00E17BA6">
        <w:rPr>
          <w:rFonts w:ascii="UD デジタル 教科書体 NP-R" w:eastAsia="UD デジタル 教科書体 NP-R" w:hAnsi="BIZ UD明朝 Medium" w:hint="eastAsia"/>
          <w:b/>
          <w:color w:val="FF0000"/>
          <w:sz w:val="24"/>
        </w:rPr>
        <w:t xml:space="preserve">　　</w:t>
      </w:r>
      <w:r w:rsidRPr="00E17BA6">
        <w:rPr>
          <w:rFonts w:ascii="UD デジタル 教科書体 NP-R" w:eastAsia="UD デジタル 教科書体 NP-R" w:hAnsi="BIZ UD明朝 Medium" w:hint="eastAsia"/>
          <w:sz w:val="24"/>
        </w:rPr>
        <w:t>年　　月　　日</w:t>
      </w:r>
    </w:p>
    <w:p w14:paraId="0AA30D46"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2C40FD3D"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543FD996"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甲州市青少年育成会</w:t>
      </w:r>
    </w:p>
    <w:p w14:paraId="308B33D3" w14:textId="240875FF"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会長　</w:t>
      </w:r>
      <w:r w:rsidR="00655BBE">
        <w:rPr>
          <w:rFonts w:ascii="UD デジタル 教科書体 NP-R" w:eastAsia="UD デジタル 教科書体 NP-R" w:hAnsi="BIZ UD明朝 Medium" w:hint="eastAsia"/>
          <w:sz w:val="24"/>
        </w:rPr>
        <w:t>窪田</w:t>
      </w:r>
      <w:r w:rsidR="00486C54" w:rsidRPr="00486C54">
        <w:rPr>
          <w:rFonts w:ascii="UD デジタル 教科書体 NP-R" w:eastAsia="UD デジタル 教科書体 NP-R" w:hAnsi="BIZ UD明朝 Medium" w:hint="eastAsia"/>
          <w:sz w:val="24"/>
        </w:rPr>
        <w:t xml:space="preserve">　</w:t>
      </w:r>
      <w:r w:rsidR="00655BBE">
        <w:rPr>
          <w:rFonts w:ascii="UD デジタル 教科書体 NP-R" w:eastAsia="UD デジタル 教科書体 NP-R" w:hAnsi="BIZ UD明朝 Medium" w:hint="eastAsia"/>
          <w:sz w:val="24"/>
        </w:rPr>
        <w:t>誠</w:t>
      </w:r>
      <w:r w:rsidRPr="00E17BA6">
        <w:rPr>
          <w:rFonts w:ascii="UD デジタル 教科書体 NP-R" w:eastAsia="UD デジタル 教科書体 NP-R" w:hAnsi="BIZ UD明朝 Medium" w:hint="eastAsia"/>
          <w:sz w:val="24"/>
        </w:rPr>
        <w:t xml:space="preserve">　様</w:t>
      </w:r>
    </w:p>
    <w:p w14:paraId="674FE171"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7E88AA4D" w14:textId="77777777" w:rsidR="00114B85" w:rsidRPr="00E17BA6" w:rsidRDefault="00114B85" w:rsidP="00114B85">
      <w:pPr>
        <w:adjustRightInd w:val="0"/>
        <w:snapToGrid w:val="0"/>
        <w:ind w:left="4680"/>
        <w:rPr>
          <w:rFonts w:ascii="UD デジタル 教科書体 NP-R" w:eastAsia="UD デジタル 教科書体 NP-R" w:hAnsi="BIZ UD明朝 Medium"/>
          <w:sz w:val="24"/>
        </w:rPr>
      </w:pPr>
      <w:r w:rsidRPr="00114B85">
        <w:rPr>
          <w:rFonts w:ascii="UD デジタル 教科書体 NP-R" w:eastAsia="UD デジタル 教科書体 NP-R" w:hAnsi="BIZ UD明朝 Medium" w:hint="eastAsia"/>
          <w:spacing w:val="240"/>
          <w:kern w:val="0"/>
          <w:sz w:val="24"/>
          <w:fitText w:val="960" w:id="-748538112"/>
        </w:rPr>
        <w:t>住</w:t>
      </w:r>
      <w:r w:rsidRPr="00114B85">
        <w:rPr>
          <w:rFonts w:ascii="UD デジタル 教科書体 NP-R" w:eastAsia="UD デジタル 教科書体 NP-R" w:hAnsi="BIZ UD明朝 Medium" w:hint="eastAsia"/>
          <w:kern w:val="0"/>
          <w:sz w:val="24"/>
          <w:fitText w:val="960" w:id="-748538112"/>
        </w:rPr>
        <w:t>所</w:t>
      </w:r>
      <w:r w:rsidRPr="00E17BA6">
        <w:rPr>
          <w:rFonts w:ascii="UD デジタル 教科書体 NP-R" w:eastAsia="UD デジタル 教科書体 NP-R" w:hAnsi="BIZ UD明朝 Medium" w:hint="eastAsia"/>
          <w:sz w:val="24"/>
        </w:rPr>
        <w:t xml:space="preserve">　</w:t>
      </w:r>
    </w:p>
    <w:p w14:paraId="5BFA4EA5" w14:textId="77777777" w:rsidR="00114B85" w:rsidRPr="00E17BA6" w:rsidRDefault="00114B85" w:rsidP="00114B85">
      <w:pPr>
        <w:adjustRightInd w:val="0"/>
        <w:snapToGrid w:val="0"/>
        <w:ind w:firstLineChars="1950" w:firstLine="468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育成会名　</w:t>
      </w:r>
    </w:p>
    <w:p w14:paraId="2CA807C1" w14:textId="77777777" w:rsidR="00114B85" w:rsidRPr="00E17BA6" w:rsidRDefault="00114B85" w:rsidP="00114B85">
      <w:pPr>
        <w:adjustRightInd w:val="0"/>
        <w:snapToGrid w:val="0"/>
        <w:ind w:firstLineChars="650" w:firstLine="4680"/>
        <w:rPr>
          <w:rFonts w:ascii="UD デジタル 教科書体 NP-R" w:eastAsia="UD デジタル 教科書体 NP-R" w:hAnsi="BIZ UD明朝 Medium"/>
          <w:sz w:val="24"/>
        </w:rPr>
      </w:pPr>
      <w:r w:rsidRPr="00114B85">
        <w:rPr>
          <w:rFonts w:ascii="UD デジタル 教科書体 NP-R" w:eastAsia="UD デジタル 教科書体 NP-R" w:hAnsi="BIZ UD明朝 Medium" w:hint="eastAsia"/>
          <w:spacing w:val="240"/>
          <w:kern w:val="0"/>
          <w:sz w:val="24"/>
          <w:fitText w:val="960" w:id="-748538111"/>
        </w:rPr>
        <w:t>会</w:t>
      </w:r>
      <w:r w:rsidRPr="00114B85">
        <w:rPr>
          <w:rFonts w:ascii="UD デジタル 教科書体 NP-R" w:eastAsia="UD デジタル 教科書体 NP-R" w:hAnsi="BIZ UD明朝 Medium" w:hint="eastAsia"/>
          <w:kern w:val="0"/>
          <w:sz w:val="24"/>
          <w:fitText w:val="960" w:id="-748538111"/>
        </w:rPr>
        <w:t>長</w:t>
      </w:r>
      <w:r w:rsidRPr="00E17BA6">
        <w:rPr>
          <w:rFonts w:ascii="UD デジタル 教科書体 NP-R" w:eastAsia="UD デジタル 教科書体 NP-R" w:hAnsi="BIZ UD明朝 Medium" w:hint="eastAsia"/>
          <w:sz w:val="24"/>
        </w:rPr>
        <w:t xml:space="preserve">　</w:t>
      </w:r>
    </w:p>
    <w:p w14:paraId="453E3B99"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7F81372B"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1B2E5D9E"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甲州市青少年育成会事業実績報告書</w:t>
      </w:r>
    </w:p>
    <w:p w14:paraId="5CCA2693"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5236CDBD" w14:textId="035C3C89" w:rsidR="00114B85" w:rsidRPr="00E17BA6" w:rsidRDefault="00114B85" w:rsidP="00114B85">
      <w:pPr>
        <w:adjustRightInd w:val="0"/>
        <w:snapToGrid w:val="0"/>
        <w:ind w:left="240" w:hangingChars="100" w:hanging="24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令和</w:t>
      </w:r>
      <w:r w:rsidR="00655BBE">
        <w:rPr>
          <w:rFonts w:ascii="UD デジタル 教科書体 NP-R" w:eastAsia="UD デジタル 教科書体 NP-R" w:hAnsi="BIZ UD明朝 Medium" w:hint="eastAsia"/>
          <w:sz w:val="24"/>
        </w:rPr>
        <w:t>８</w:t>
      </w:r>
      <w:r w:rsidRPr="00E17BA6">
        <w:rPr>
          <w:rFonts w:ascii="UD デジタル 教科書体 NP-R" w:eastAsia="UD デジタル 教科書体 NP-R" w:hAnsi="BIZ UD明朝 Medium" w:hint="eastAsia"/>
          <w:sz w:val="24"/>
        </w:rPr>
        <w:t>年度育成会事業助成金につきまして、別紙実績表のとおり実施したので関係書類を添えて報告いたします。</w:t>
      </w:r>
    </w:p>
    <w:p w14:paraId="1B7F9A90"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0959440F"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40949A56" w14:textId="612FD6FB"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事 　業　名　　令和</w:t>
      </w:r>
      <w:r w:rsidR="00655BBE">
        <w:rPr>
          <w:rFonts w:ascii="UD デジタル 教科書体 NP-R" w:eastAsia="UD デジタル 教科書体 NP-R" w:hAnsi="BIZ UD明朝 Medium" w:hint="eastAsia"/>
          <w:sz w:val="24"/>
        </w:rPr>
        <w:t>８</w:t>
      </w:r>
      <w:r w:rsidRPr="00E17BA6">
        <w:rPr>
          <w:rFonts w:ascii="UD デジタル 教科書体 NP-R" w:eastAsia="UD デジタル 教科書体 NP-R" w:hAnsi="BIZ UD明朝 Medium" w:hint="eastAsia"/>
          <w:sz w:val="24"/>
        </w:rPr>
        <w:t>年度　　　　　区青少年育成会</w:t>
      </w:r>
    </w:p>
    <w:p w14:paraId="1FF1B980"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17661854"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総 事 業 費　　　　　　　　　</w:t>
      </w:r>
      <w:r w:rsidRPr="00E17BA6">
        <w:rPr>
          <w:rFonts w:ascii="UD デジタル 教科書体 NP-R" w:eastAsia="UD デジタル 教科書体 NP-R" w:hAnsi="BIZ UD明朝 Medium" w:hint="eastAsia"/>
          <w:b/>
          <w:color w:val="FF0000"/>
          <w:sz w:val="24"/>
        </w:rPr>
        <w:t xml:space="preserve">　　　　　　</w:t>
      </w:r>
      <w:r w:rsidRPr="00E17BA6">
        <w:rPr>
          <w:rFonts w:ascii="UD デジタル 教科書体 NP-R" w:eastAsia="UD デジタル 教科書体 NP-R" w:hAnsi="BIZ UD明朝 Medium" w:hint="eastAsia"/>
          <w:sz w:val="24"/>
        </w:rPr>
        <w:t xml:space="preserve">　円　</w:t>
      </w:r>
    </w:p>
    <w:p w14:paraId="42C0042A"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5B6C9B32"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助 成 金 額　                  　　　　　　円</w:t>
      </w:r>
    </w:p>
    <w:p w14:paraId="708AA221"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117ACB72"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02C7C86D"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4560A037"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26EF34AD"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41C4A165"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添付書類</w:t>
      </w:r>
    </w:p>
    <w:p w14:paraId="2F7083A6" w14:textId="77777777" w:rsidR="00114B85" w:rsidRPr="00E17BA6" w:rsidRDefault="00114B85" w:rsidP="00114B85">
      <w:pPr>
        <w:adjustRightInd w:val="0"/>
        <w:snapToGrid w:val="0"/>
        <w:spacing w:line="276" w:lineRule="auto"/>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（１）</w:t>
      </w:r>
      <w:r w:rsidRPr="00E17BA6">
        <w:rPr>
          <w:rFonts w:ascii="UD デジタル 教科書体 NP-R" w:eastAsia="UD デジタル 教科書体 NP-R" w:hAnsi="BIZ UD明朝 Medium" w:hint="eastAsia"/>
          <w:sz w:val="24"/>
        </w:rPr>
        <w:tab/>
        <w:t>決算書</w:t>
      </w:r>
    </w:p>
    <w:p w14:paraId="0A77369F" w14:textId="77777777" w:rsidR="00114B85" w:rsidRPr="00E17BA6" w:rsidRDefault="00114B85" w:rsidP="00114B85">
      <w:pPr>
        <w:adjustRightInd w:val="0"/>
        <w:snapToGrid w:val="0"/>
        <w:spacing w:line="276" w:lineRule="auto"/>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（２） 活動報告書　</w:t>
      </w:r>
    </w:p>
    <w:p w14:paraId="2794C291" w14:textId="363875D6" w:rsidR="00A62B76" w:rsidRPr="004B45D3" w:rsidRDefault="00114B85" w:rsidP="004B45D3">
      <w:pPr>
        <w:adjustRightInd w:val="0"/>
        <w:snapToGrid w:val="0"/>
        <w:spacing w:line="276" w:lineRule="auto"/>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（３） その他の書類</w:t>
      </w:r>
    </w:p>
    <w:sectPr w:rsidR="00A62B76" w:rsidRPr="004B45D3" w:rsidSect="00A62B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C588" w14:textId="77777777" w:rsidR="002169EB" w:rsidRDefault="002169EB" w:rsidP="00CE2BDD">
      <w:r>
        <w:separator/>
      </w:r>
    </w:p>
  </w:endnote>
  <w:endnote w:type="continuationSeparator" w:id="0">
    <w:p w14:paraId="44E83752" w14:textId="77777777" w:rsidR="002169EB" w:rsidRDefault="002169EB" w:rsidP="00CE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CB7F" w14:textId="77777777" w:rsidR="002169EB" w:rsidRDefault="002169EB" w:rsidP="00CE2BDD">
      <w:r>
        <w:separator/>
      </w:r>
    </w:p>
  </w:footnote>
  <w:footnote w:type="continuationSeparator" w:id="0">
    <w:p w14:paraId="56F12F7A" w14:textId="77777777" w:rsidR="002169EB" w:rsidRDefault="002169EB" w:rsidP="00CE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5E"/>
    <w:rsid w:val="00046A82"/>
    <w:rsid w:val="000F08EF"/>
    <w:rsid w:val="000F37B9"/>
    <w:rsid w:val="00114B85"/>
    <w:rsid w:val="001C0E46"/>
    <w:rsid w:val="002169EB"/>
    <w:rsid w:val="002525E8"/>
    <w:rsid w:val="00356780"/>
    <w:rsid w:val="003A6BE5"/>
    <w:rsid w:val="004009DF"/>
    <w:rsid w:val="0040428D"/>
    <w:rsid w:val="00453192"/>
    <w:rsid w:val="00466A33"/>
    <w:rsid w:val="00486C54"/>
    <w:rsid w:val="004B45D3"/>
    <w:rsid w:val="004D16B5"/>
    <w:rsid w:val="004E0346"/>
    <w:rsid w:val="005E1423"/>
    <w:rsid w:val="005E19ED"/>
    <w:rsid w:val="005E3231"/>
    <w:rsid w:val="006546B8"/>
    <w:rsid w:val="00655BBE"/>
    <w:rsid w:val="006C4D90"/>
    <w:rsid w:val="006C6FBA"/>
    <w:rsid w:val="00742FF4"/>
    <w:rsid w:val="00753DA3"/>
    <w:rsid w:val="00785E11"/>
    <w:rsid w:val="0079122A"/>
    <w:rsid w:val="007F462E"/>
    <w:rsid w:val="00866382"/>
    <w:rsid w:val="00930BA9"/>
    <w:rsid w:val="00A62B76"/>
    <w:rsid w:val="00AB5E13"/>
    <w:rsid w:val="00BA4CA6"/>
    <w:rsid w:val="00C10058"/>
    <w:rsid w:val="00C87366"/>
    <w:rsid w:val="00CE2BDD"/>
    <w:rsid w:val="00D47843"/>
    <w:rsid w:val="00D7255E"/>
    <w:rsid w:val="00DA7D49"/>
    <w:rsid w:val="00DE5D44"/>
    <w:rsid w:val="00E118B6"/>
    <w:rsid w:val="00F1383C"/>
    <w:rsid w:val="00F265F9"/>
    <w:rsid w:val="00FA5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C44F8"/>
  <w15:chartTrackingRefBased/>
  <w15:docId w15:val="{EF9F7046-BDE9-4906-A86C-AB852C4D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BDD"/>
    <w:pPr>
      <w:tabs>
        <w:tab w:val="center" w:pos="4252"/>
        <w:tab w:val="right" w:pos="8504"/>
      </w:tabs>
      <w:snapToGrid w:val="0"/>
    </w:pPr>
  </w:style>
  <w:style w:type="character" w:customStyle="1" w:styleId="a4">
    <w:name w:val="ヘッダー (文字)"/>
    <w:basedOn w:val="a0"/>
    <w:link w:val="a3"/>
    <w:uiPriority w:val="99"/>
    <w:rsid w:val="00CE2BDD"/>
  </w:style>
  <w:style w:type="paragraph" w:styleId="a5">
    <w:name w:val="footer"/>
    <w:basedOn w:val="a"/>
    <w:link w:val="a6"/>
    <w:uiPriority w:val="99"/>
    <w:unhideWhenUsed/>
    <w:rsid w:val="00CE2BDD"/>
    <w:pPr>
      <w:tabs>
        <w:tab w:val="center" w:pos="4252"/>
        <w:tab w:val="right" w:pos="8504"/>
      </w:tabs>
      <w:snapToGrid w:val="0"/>
    </w:pPr>
  </w:style>
  <w:style w:type="character" w:customStyle="1" w:styleId="a6">
    <w:name w:val="フッター (文字)"/>
    <w:basedOn w:val="a0"/>
    <w:link w:val="a5"/>
    <w:uiPriority w:val="99"/>
    <w:rsid w:val="00CE2BDD"/>
  </w:style>
  <w:style w:type="table" w:styleId="a7">
    <w:name w:val="Table Grid"/>
    <w:basedOn w:val="a1"/>
    <w:uiPriority w:val="39"/>
    <w:rsid w:val="00E1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7874">
      <w:bodyDiv w:val="1"/>
      <w:marLeft w:val="0"/>
      <w:marRight w:val="0"/>
      <w:marTop w:val="0"/>
      <w:marBottom w:val="0"/>
      <w:divBdr>
        <w:top w:val="none" w:sz="0" w:space="0" w:color="auto"/>
        <w:left w:val="none" w:sz="0" w:space="0" w:color="auto"/>
        <w:bottom w:val="none" w:sz="0" w:space="0" w:color="auto"/>
        <w:right w:val="none" w:sz="0" w:space="0" w:color="auto"/>
      </w:divBdr>
    </w:div>
    <w:div w:id="13481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窪田颯</dc:creator>
  <cp:keywords/>
  <dc:description/>
  <cp:lastModifiedBy>平山ちはる</cp:lastModifiedBy>
  <cp:revision>29</cp:revision>
  <cp:lastPrinted>2025-05-22T07:56:00Z</cp:lastPrinted>
  <dcterms:created xsi:type="dcterms:W3CDTF">2025-02-20T06:00:00Z</dcterms:created>
  <dcterms:modified xsi:type="dcterms:W3CDTF">2026-05-26T04:16:00Z</dcterms:modified>
</cp:coreProperties>
</file>